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9" w:hanging="851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ind w:left="709" w:hanging="851"/>
        <w:rPr>
          <w:rFonts w:ascii="Calibri" w:hAnsi="Calibri" w:cs="Calibri" w:asciiTheme="minorHAnsi" w:cstheme="minorHAnsi" w:hAnsiTheme="minorHAnsi"/>
          <w:i/>
          <w:i/>
          <w:kern w:val="0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Allegato A – </w:t>
      </w:r>
      <w:r>
        <w:rPr>
          <w:rFonts w:cs="Calibri" w:ascii="Calibri" w:hAnsi="Calibri" w:asciiTheme="minorHAnsi" w:cstheme="minorHAnsi" w:hAnsiTheme="minorHAnsi"/>
          <w:i/>
          <w:kern w:val="0"/>
          <w:sz w:val="22"/>
          <w:szCs w:val="22"/>
          <w:lang w:eastAsia="it-IT"/>
        </w:rPr>
        <w:t>Amministrativo interno</w:t>
      </w:r>
    </w:p>
    <w:p>
      <w:pPr>
        <w:pStyle w:val="Normal"/>
        <w:ind w:left="5387"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0" w:after="20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Al Direttore Generale della ASL n. 3 di Nuoro</w:t>
      </w:r>
    </w:p>
    <w:p>
      <w:pPr>
        <w:pStyle w:val="Normal"/>
        <w:spacing w:before="0" w:after="20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via pec</w:t>
      </w:r>
    </w:p>
    <w:p>
      <w:pPr>
        <w:pStyle w:val="Normal"/>
        <w:spacing w:before="0" w:after="20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protocollo@pec.aslnuoro.it</w:t>
      </w:r>
    </w:p>
    <w:p>
      <w:pPr>
        <w:pStyle w:val="Normal"/>
        <w:ind w:right="-1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__l__ sottoscritt____________________________, nat__ a _______________(Prov.____) il __________________, CF ___________________ residente in ____________________, (CAP_____), Via______________ _______________, n._______ PEC:_______________________, n.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ind w:right="-1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Indice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kern w:val="0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ammess___ a partecipare all’avviso interno per il reclutamento di un esperto in gestione di procedure e rendicontazione progetti Europei da destinare alla realizzazione delle attività nell’ambito del “Programma Nazionale “Equità della Salute 2021-2027 contrastare la Povertà Sanitaria “, ai sensi dell’art. 7 – comma 6 – del D. Lgs. 165/2001 e ss.mm.ii., in attuazione del progetto PNES della ASL n. 3 di Nuoro.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tal fine, ai sensi degli articoli 46 e 47 del D.P.R. n.445 del 24.12.2000 e consapevole delle conseguenze derivanti da dichiarazioni mendaci ai sensi dell’art. 76 del citato D.P.R.</w:t>
        <w:tab/>
        <w:tab/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ab/>
        <w:t>DICHIARA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□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 essere dipendente dell’ASL n. 3 di Nuoro, nel profilo professionale di: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- Assistente Amministrativo U.O. di assegnazione………………………………….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□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>assenza di limitazioni funzionali incompatibili con le funzioni da ricoprire, di cui al D.Lgs 81/2008 e ss.mm.ii.;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□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comprovata esperienza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gestione di procedure e rendicontazione progetti Europei; 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□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conoscenza e utilizzo della piattaforma ReGiS.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Allega alla presente i seguenti titoli: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· Curriculum formativo - professionale, datato e firmato reso sotto forma di dichiarazione sostitutiva di cui al D.P.R. n. 445/2000;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· Copia (fronte e retro) di un valido documento di identità.</w:t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Data ______________      </w:t>
        <w:tab/>
        <w:tab/>
        <w:tab/>
        <w:tab/>
        <w:tab/>
        <w:tab/>
      </w:r>
    </w:p>
    <w:p>
      <w:pPr>
        <w:pStyle w:val="Normal"/>
        <w:spacing w:lineRule="auto" w:line="360"/>
        <w:ind w:right="-1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ab/>
        <w:t>_________________________</w:t>
      </w:r>
    </w:p>
    <w:sectPr>
      <w:headerReference w:type="default" r:id="rId3"/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jc w:val="center"/>
      <w:rPr/>
    </w:pPr>
    <w:r>
      <w:rPr/>
      <w:drawing>
        <wp:inline distT="0" distB="0" distL="0" distR="0">
          <wp:extent cx="2352675" cy="90487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f972d6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Textbody"/>
    <w:qFormat/>
    <w:rsid w:val="004c29d7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IntestazioneCarattere" w:customStyle="1">
    <w:name w:val="Intestazione Carattere"/>
    <w:basedOn w:val="DefaultParagraphFont"/>
    <w:uiPriority w:val="99"/>
    <w:qFormat/>
    <w:rsid w:val="00520d9a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PidipaginaCarattere" w:customStyle="1">
    <w:name w:val="Piè di pagina Carattere"/>
    <w:basedOn w:val="DefaultParagraphFont"/>
    <w:uiPriority w:val="99"/>
    <w:qFormat/>
    <w:rsid w:val="00520d9a"/>
    <w:rPr>
      <w:rFonts w:ascii="Garamond" w:hAnsi="Garamond" w:eastAsia="Times New Roman" w:cs="Arial"/>
      <w:kern w:val="2"/>
      <w:sz w:val="24"/>
      <w:szCs w:val="24"/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20d9a"/>
    <w:rPr>
      <w:rFonts w:ascii="Segoe UI" w:hAnsi="Segoe UI" w:eastAsia="Times New Roman" w:cs="Segoe UI"/>
      <w:kern w:val="2"/>
      <w:sz w:val="18"/>
      <w:szCs w:val="18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4c29d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body" w:customStyle="1">
    <w:name w:val="Text body"/>
    <w:basedOn w:val="Normal"/>
    <w:link w:val="CorpotestoCarattere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lang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20d9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20d9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0d9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1a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_________________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8C64-1C95-4AD1-AA76-C7E2A0C8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2</Pages>
  <Words>229</Words>
  <Characters>1453</Characters>
  <CharactersWithSpaces>1716</CharactersWithSpaces>
  <Paragraphs>20</Paragraphs>
  <Company>Winblu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2024-12-18T12:02:00Z</dcterms:created>
  <dc:creator>Giovanna</dc:creator>
  <dc:description/>
  <dc:language>it-IT</dc:language>
  <cp:lastModifiedBy/>
  <cp:lastPrinted>2024-10-22T14:47:00Z</cp:lastPrinted>
  <dcterms:modified xsi:type="dcterms:W3CDTF">2024-12-18T13:18:07Z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